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79" w:rsidRDefault="00621D79">
      <w:pPr>
        <w:pStyle w:val="ConsPlusNormal"/>
        <w:jc w:val="both"/>
        <w:outlineLvl w:val="0"/>
      </w:pPr>
      <w:bookmarkStart w:id="0" w:name="_GoBack"/>
      <w:bookmarkEnd w:id="0"/>
    </w:p>
    <w:p w:rsidR="00621D79" w:rsidRDefault="00621D79">
      <w:pPr>
        <w:pStyle w:val="ConsPlusNonformat"/>
        <w:jc w:val="both"/>
      </w:pPr>
      <w:r>
        <w:t xml:space="preserve">                                    В ____________________ районный суд </w:t>
      </w:r>
      <w:hyperlink w:anchor="P97" w:history="1">
        <w:r>
          <w:rPr>
            <w:color w:val="0000FF"/>
          </w:rPr>
          <w:t>&lt;1&gt;</w:t>
        </w:r>
      </w:hyperlink>
    </w:p>
    <w:p w:rsidR="00621D79" w:rsidRDefault="00621D79">
      <w:pPr>
        <w:pStyle w:val="ConsPlusNonformat"/>
        <w:jc w:val="both"/>
      </w:pPr>
    </w:p>
    <w:p w:rsidR="00621D79" w:rsidRDefault="00621D79">
      <w:pPr>
        <w:pStyle w:val="ConsPlusNonformat"/>
        <w:jc w:val="both"/>
      </w:pPr>
      <w:r>
        <w:t xml:space="preserve">                                    Истец: ________________________________</w:t>
      </w:r>
    </w:p>
    <w:p w:rsidR="00621D79" w:rsidRDefault="00621D79">
      <w:pPr>
        <w:pStyle w:val="ConsPlusNonformat"/>
        <w:jc w:val="both"/>
      </w:pPr>
      <w:r>
        <w:t xml:space="preserve">                                              (Ф.И.О. родителя (законного</w:t>
      </w:r>
    </w:p>
    <w:p w:rsidR="00621D79" w:rsidRDefault="00621D79">
      <w:pPr>
        <w:pStyle w:val="ConsPlusNonformat"/>
        <w:jc w:val="both"/>
      </w:pPr>
      <w:r>
        <w:t xml:space="preserve">                                                    представителя))</w:t>
      </w:r>
    </w:p>
    <w:p w:rsidR="00621D79" w:rsidRDefault="00621D79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621D79" w:rsidRDefault="00621D79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:rsidR="00621D79" w:rsidRDefault="00621D79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621D79" w:rsidRDefault="00621D79">
      <w:pPr>
        <w:pStyle w:val="ConsPlusNonformat"/>
        <w:jc w:val="both"/>
      </w:pPr>
    </w:p>
    <w:p w:rsidR="00621D79" w:rsidRDefault="00621D79">
      <w:pPr>
        <w:pStyle w:val="ConsPlusNonformat"/>
        <w:jc w:val="both"/>
      </w:pPr>
      <w:r>
        <w:t xml:space="preserve">                                    Представитель истца: __________________</w:t>
      </w:r>
    </w:p>
    <w:p w:rsidR="00621D79" w:rsidRDefault="00621D79">
      <w:pPr>
        <w:pStyle w:val="ConsPlusNonformat"/>
        <w:jc w:val="both"/>
      </w:pPr>
      <w:r>
        <w:t xml:space="preserve">                                                    (данные с учетом </w:t>
      </w:r>
      <w:hyperlink r:id="rId4" w:history="1">
        <w:r>
          <w:rPr>
            <w:color w:val="0000FF"/>
          </w:rPr>
          <w:t>ст. 48</w:t>
        </w:r>
      </w:hyperlink>
    </w:p>
    <w:p w:rsidR="00621D79" w:rsidRDefault="00621D79">
      <w:pPr>
        <w:pStyle w:val="ConsPlusNonformat"/>
        <w:jc w:val="both"/>
      </w:pPr>
      <w:r>
        <w:t xml:space="preserve">                                               Гражданского процессуального</w:t>
      </w:r>
    </w:p>
    <w:p w:rsidR="00621D79" w:rsidRDefault="00621D79">
      <w:pPr>
        <w:pStyle w:val="ConsPlusNonformat"/>
        <w:jc w:val="both"/>
      </w:pPr>
      <w:r>
        <w:t xml:space="preserve">                                              кодекса Российской Федерации)</w:t>
      </w:r>
    </w:p>
    <w:p w:rsidR="00621D79" w:rsidRDefault="00621D79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621D79" w:rsidRDefault="00621D79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:rsidR="00621D79" w:rsidRDefault="00621D79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621D79" w:rsidRDefault="00621D79">
      <w:pPr>
        <w:pStyle w:val="ConsPlusNonformat"/>
        <w:jc w:val="both"/>
      </w:pPr>
    </w:p>
    <w:p w:rsidR="00621D79" w:rsidRDefault="00621D79">
      <w:pPr>
        <w:pStyle w:val="ConsPlusNonformat"/>
        <w:jc w:val="both"/>
      </w:pPr>
      <w:r>
        <w:t xml:space="preserve">                                    Ответчик: _____________________________</w:t>
      </w:r>
    </w:p>
    <w:p w:rsidR="00621D79" w:rsidRDefault="00621D79">
      <w:pPr>
        <w:pStyle w:val="ConsPlusNonformat"/>
        <w:jc w:val="both"/>
      </w:pPr>
      <w:r>
        <w:t xml:space="preserve">                                                (наименование или Ф.И.О.)</w:t>
      </w:r>
    </w:p>
    <w:p w:rsidR="00621D79" w:rsidRDefault="00621D79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621D79" w:rsidRDefault="00621D79">
      <w:pPr>
        <w:pStyle w:val="ConsPlusNonformat"/>
        <w:jc w:val="both"/>
      </w:pPr>
      <w:r>
        <w:t xml:space="preserve">                                    телефон: ___________, факс: __________,</w:t>
      </w:r>
    </w:p>
    <w:p w:rsidR="00621D79" w:rsidRDefault="00621D79">
      <w:pPr>
        <w:pStyle w:val="ConsPlusNonformat"/>
        <w:jc w:val="both"/>
      </w:pPr>
      <w:r>
        <w:t xml:space="preserve">                                    адрес электронной почты: ______________</w:t>
      </w:r>
    </w:p>
    <w:p w:rsidR="00621D79" w:rsidRDefault="00621D79">
      <w:pPr>
        <w:pStyle w:val="ConsPlusNonformat"/>
        <w:jc w:val="both"/>
      </w:pPr>
    </w:p>
    <w:p w:rsidR="00621D79" w:rsidRDefault="00621D79">
      <w:pPr>
        <w:pStyle w:val="ConsPlusNonformat"/>
        <w:jc w:val="both"/>
      </w:pPr>
      <w:r>
        <w:t xml:space="preserve">                                    Цена иска: _________________ рублей </w:t>
      </w:r>
      <w:hyperlink w:anchor="P98" w:history="1">
        <w:r>
          <w:rPr>
            <w:color w:val="0000FF"/>
          </w:rPr>
          <w:t>&lt;2&gt;</w:t>
        </w:r>
      </w:hyperlink>
    </w:p>
    <w:p w:rsidR="00621D79" w:rsidRDefault="00621D79">
      <w:pPr>
        <w:pStyle w:val="ConsPlusNonformat"/>
        <w:jc w:val="both"/>
      </w:pPr>
      <w:r>
        <w:t xml:space="preserve">                                    Госпошлина: ________________ рублей </w:t>
      </w:r>
      <w:hyperlink w:anchor="P99" w:history="1">
        <w:r>
          <w:rPr>
            <w:color w:val="0000FF"/>
          </w:rPr>
          <w:t>&lt;3&gt;</w:t>
        </w:r>
      </w:hyperlink>
    </w:p>
    <w:p w:rsidR="00621D79" w:rsidRDefault="00621D79">
      <w:pPr>
        <w:pStyle w:val="ConsPlusNonformat"/>
        <w:jc w:val="both"/>
      </w:pPr>
    </w:p>
    <w:p w:rsidR="00621D79" w:rsidRDefault="00621D79">
      <w:pPr>
        <w:pStyle w:val="ConsPlusNonformat"/>
        <w:jc w:val="both"/>
      </w:pPr>
      <w:r>
        <w:t xml:space="preserve">                             ИСКОВОЕ ЗАЯВЛЕНИЕ</w:t>
      </w:r>
    </w:p>
    <w:p w:rsidR="00621D79" w:rsidRDefault="00621D79">
      <w:pPr>
        <w:pStyle w:val="ConsPlusNonformat"/>
        <w:jc w:val="both"/>
      </w:pPr>
      <w:r>
        <w:t xml:space="preserve">                  о возмещении причиненного ребенку вреда</w:t>
      </w:r>
    </w:p>
    <w:p w:rsidR="00621D79" w:rsidRDefault="00621D79">
      <w:pPr>
        <w:pStyle w:val="ConsPlusNonformat"/>
        <w:jc w:val="both"/>
      </w:pPr>
    </w:p>
    <w:p w:rsidR="00621D79" w:rsidRDefault="00621D79">
      <w:pPr>
        <w:pStyle w:val="ConsPlusNonformat"/>
        <w:jc w:val="both"/>
      </w:pPr>
      <w:r>
        <w:t xml:space="preserve">    Истец является ________________________________________________________</w:t>
      </w:r>
    </w:p>
    <w:p w:rsidR="00621D79" w:rsidRDefault="00621D79">
      <w:pPr>
        <w:pStyle w:val="ConsPlusNonformat"/>
        <w:jc w:val="both"/>
      </w:pPr>
      <w:r>
        <w:t>(отцом/матерью/законным представителем, а именно: ________________________)</w:t>
      </w:r>
    </w:p>
    <w:p w:rsidR="00621D79" w:rsidRDefault="00621D79">
      <w:pPr>
        <w:pStyle w:val="ConsPlusNonformat"/>
        <w:jc w:val="both"/>
      </w:pPr>
      <w:r>
        <w:t>несовершеннолетнего _____________________"___"_________ ____ года рождения,</w:t>
      </w:r>
    </w:p>
    <w:p w:rsidR="00621D79" w:rsidRDefault="00621D79">
      <w:pPr>
        <w:pStyle w:val="ConsPlusNonformat"/>
        <w:jc w:val="both"/>
      </w:pPr>
      <w:r>
        <w:t xml:space="preserve">                      (Ф.И.О. ребенка)</w:t>
      </w:r>
    </w:p>
    <w:p w:rsidR="00621D79" w:rsidRDefault="00621D79">
      <w:pPr>
        <w:pStyle w:val="ConsPlusNonformat"/>
        <w:jc w:val="both"/>
      </w:pPr>
      <w:r>
        <w:t>что подтверждается _______________________________________________________.</w:t>
      </w:r>
    </w:p>
    <w:p w:rsidR="00621D79" w:rsidRDefault="00621D79">
      <w:pPr>
        <w:pStyle w:val="ConsPlusNonformat"/>
        <w:jc w:val="both"/>
      </w:pPr>
      <w:r>
        <w:t xml:space="preserve">    В   результате   действий</w:t>
      </w:r>
      <w:proofErr w:type="gramStart"/>
      <w:r>
        <w:t xml:space="preserve">   (</w:t>
      </w:r>
      <w:proofErr w:type="gramEnd"/>
      <w:r>
        <w:t>или:  бездействия)  ответчика,  а  именно:</w:t>
      </w:r>
    </w:p>
    <w:p w:rsidR="00621D79" w:rsidRDefault="00621D79">
      <w:pPr>
        <w:pStyle w:val="ConsPlusNonformat"/>
        <w:jc w:val="both"/>
      </w:pPr>
      <w:r>
        <w:t>___________________________</w:t>
      </w:r>
      <w:proofErr w:type="gramStart"/>
      <w:r>
        <w:t>_,  что</w:t>
      </w:r>
      <w:proofErr w:type="gramEnd"/>
      <w:r>
        <w:t xml:space="preserve">  подтверждается _______________________,</w:t>
      </w:r>
    </w:p>
    <w:p w:rsidR="00621D79" w:rsidRDefault="00621D79">
      <w:pPr>
        <w:pStyle w:val="ConsPlusNonformat"/>
        <w:jc w:val="both"/>
      </w:pPr>
      <w:r>
        <w:t>___________________________________________________________________________</w:t>
      </w:r>
    </w:p>
    <w:p w:rsidR="00621D79" w:rsidRDefault="00621D79">
      <w:pPr>
        <w:pStyle w:val="ConsPlusNonformat"/>
        <w:jc w:val="both"/>
      </w:pPr>
      <w:r>
        <w:t xml:space="preserve">                             (Ф.И.О. ребенка)</w:t>
      </w:r>
    </w:p>
    <w:p w:rsidR="00621D79" w:rsidRDefault="00621D79">
      <w:pPr>
        <w:pStyle w:val="ConsPlusNonformat"/>
        <w:jc w:val="both"/>
      </w:pPr>
      <w:r>
        <w:t xml:space="preserve">причинен   вред   </w:t>
      </w:r>
      <w:proofErr w:type="gramStart"/>
      <w:r>
        <w:t>в  виде</w:t>
      </w:r>
      <w:proofErr w:type="gramEnd"/>
      <w:r>
        <w:t xml:space="preserve"> ________________________________________________,</w:t>
      </w:r>
    </w:p>
    <w:p w:rsidR="00621D79" w:rsidRDefault="00621D79">
      <w:pPr>
        <w:pStyle w:val="ConsPlusNonformat"/>
        <w:jc w:val="both"/>
      </w:pPr>
      <w:r>
        <w:t>что подтверждается _____________________________________________.</w:t>
      </w:r>
    </w:p>
    <w:p w:rsidR="00621D79" w:rsidRDefault="00621D79">
      <w:pPr>
        <w:pStyle w:val="ConsPlusNonformat"/>
        <w:jc w:val="both"/>
      </w:pPr>
      <w:r>
        <w:t xml:space="preserve">    В   связи   </w:t>
      </w:r>
      <w:proofErr w:type="gramStart"/>
      <w:r>
        <w:t>с  указанным</w:t>
      </w:r>
      <w:proofErr w:type="gramEnd"/>
      <w:r>
        <w:t xml:space="preserve">  истцу  пришлось  понести  расходы  в  размере</w:t>
      </w:r>
    </w:p>
    <w:p w:rsidR="00621D79" w:rsidRDefault="00621D79">
      <w:pPr>
        <w:pStyle w:val="ConsPlusNonformat"/>
        <w:jc w:val="both"/>
      </w:pPr>
      <w:r>
        <w:t>_____________________</w:t>
      </w:r>
      <w:proofErr w:type="gramStart"/>
      <w:r>
        <w:t xml:space="preserve">   (</w:t>
      </w:r>
      <w:proofErr w:type="gramEnd"/>
      <w:r>
        <w:t>____________________)   рублей,   в   том   числе:</w:t>
      </w:r>
    </w:p>
    <w:p w:rsidR="00621D79" w:rsidRDefault="00621D79">
      <w:pPr>
        <w:pStyle w:val="ConsPlusNonformat"/>
        <w:jc w:val="both"/>
      </w:pPr>
      <w:r>
        <w:t>__________________________________________________________________________,</w:t>
      </w:r>
    </w:p>
    <w:p w:rsidR="00621D79" w:rsidRDefault="00621D79">
      <w:pPr>
        <w:pStyle w:val="ConsPlusNonformat"/>
        <w:jc w:val="both"/>
      </w:pPr>
      <w:proofErr w:type="gramStart"/>
      <w:r>
        <w:t>что  подтверждается</w:t>
      </w:r>
      <w:proofErr w:type="gramEnd"/>
      <w:r>
        <w:t xml:space="preserve"> ______________________________________________________.</w:t>
      </w:r>
    </w:p>
    <w:p w:rsidR="00621D79" w:rsidRDefault="00621D79">
      <w:pPr>
        <w:pStyle w:val="ConsPlusNonformat"/>
        <w:jc w:val="both"/>
      </w:pPr>
      <w:r>
        <w:t xml:space="preserve">    Указанными      действиями   </w:t>
      </w:r>
      <w:proofErr w:type="gramStart"/>
      <w:r>
        <w:t xml:space="preserve">   (</w:t>
      </w:r>
      <w:proofErr w:type="gramEnd"/>
      <w:r>
        <w:t>или:      бездействием)      ответчика</w:t>
      </w:r>
    </w:p>
    <w:p w:rsidR="00621D79" w:rsidRDefault="00621D79">
      <w:pPr>
        <w:pStyle w:val="ConsPlusNonformat"/>
        <w:jc w:val="both"/>
      </w:pPr>
      <w:r>
        <w:t>_________________________________ также причинены физические и нравственные</w:t>
      </w:r>
    </w:p>
    <w:p w:rsidR="00621D79" w:rsidRDefault="00621D79">
      <w:pPr>
        <w:pStyle w:val="ConsPlusNonformat"/>
        <w:jc w:val="both"/>
      </w:pPr>
      <w:r>
        <w:t xml:space="preserve">        (Ф.И.О. ребенка)</w:t>
      </w:r>
    </w:p>
    <w:p w:rsidR="00621D79" w:rsidRDefault="00621D79">
      <w:pPr>
        <w:pStyle w:val="ConsPlusNonformat"/>
        <w:jc w:val="both"/>
      </w:pPr>
      <w:proofErr w:type="gramStart"/>
      <w:r>
        <w:t>страдания,  выразившиеся</w:t>
      </w:r>
      <w:proofErr w:type="gramEnd"/>
      <w:r>
        <w:t xml:space="preserve"> в следующем _____________________________________,</w:t>
      </w:r>
    </w:p>
    <w:p w:rsidR="00621D79" w:rsidRDefault="00621D79">
      <w:pPr>
        <w:pStyle w:val="ConsPlusNonformat"/>
        <w:jc w:val="both"/>
      </w:pPr>
      <w:r>
        <w:t xml:space="preserve">что   </w:t>
      </w:r>
      <w:proofErr w:type="gramStart"/>
      <w:r>
        <w:t>подтверждается  _</w:t>
      </w:r>
      <w:proofErr w:type="gramEnd"/>
      <w:r>
        <w:t>___________________________________________________.</w:t>
      </w:r>
    </w:p>
    <w:p w:rsidR="00621D79" w:rsidRDefault="00621D79">
      <w:pPr>
        <w:pStyle w:val="ConsPlusNonformat"/>
        <w:jc w:val="both"/>
      </w:pPr>
      <w:proofErr w:type="gramStart"/>
      <w:r>
        <w:t>Причиненный  моральный</w:t>
      </w:r>
      <w:proofErr w:type="gramEnd"/>
      <w:r>
        <w:t xml:space="preserve">  вред  __________________ истец оценивает в ________</w:t>
      </w:r>
    </w:p>
    <w:p w:rsidR="00621D79" w:rsidRDefault="00621D79">
      <w:pPr>
        <w:pStyle w:val="ConsPlusNonformat"/>
        <w:jc w:val="both"/>
      </w:pPr>
      <w:r>
        <w:t>(________________</w:t>
      </w:r>
      <w:proofErr w:type="gramStart"/>
      <w:r>
        <w:t>_)  рублей</w:t>
      </w:r>
      <w:proofErr w:type="gramEnd"/>
      <w:r>
        <w:t>,  поскольку ___________________________________</w:t>
      </w:r>
    </w:p>
    <w:p w:rsidR="00621D79" w:rsidRDefault="00621D79">
      <w:pPr>
        <w:pStyle w:val="ConsPlusNonformat"/>
        <w:jc w:val="both"/>
      </w:pPr>
      <w:r>
        <w:t>__________________________________________________.</w:t>
      </w:r>
    </w:p>
    <w:p w:rsidR="00621D79" w:rsidRDefault="00621D79">
      <w:pPr>
        <w:pStyle w:val="ConsPlusNormal"/>
        <w:ind w:firstLine="540"/>
        <w:jc w:val="both"/>
      </w:pPr>
      <w:r>
        <w:t xml:space="preserve">Согласно </w:t>
      </w:r>
      <w:hyperlink r:id="rId5" w:history="1">
        <w:r>
          <w:rPr>
            <w:color w:val="0000FF"/>
          </w:rPr>
          <w:t>п. 1 ст. 1064</w:t>
        </w:r>
      </w:hyperlink>
      <w:r>
        <w:t xml:space="preserve">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621D79" w:rsidRDefault="00621D7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п. 1 ст. 1087</w:t>
        </w:r>
      </w:hyperlink>
      <w:r>
        <w:t xml:space="preserve"> Гражданского кодекса Российской Федерации в случае увечья или иного повреждения здоровья несовершеннолетнего, не достигшего четырнадцати лет (малолетнего) и не имеющего заработка (дохода), лицо, ответственное за причиненный вред, обязано возместить расходы, вызванные повреждением здоровья.</w:t>
      </w:r>
    </w:p>
    <w:p w:rsidR="00621D79" w:rsidRDefault="00621D7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п. 1 ст. 1099</w:t>
        </w:r>
      </w:hyperlink>
      <w:r>
        <w:t xml:space="preserve"> Гражданского кодекса Российской Федерации основания и размер компенсации гражданину морального вреда определяются правилами, предусмотренными </w:t>
      </w:r>
      <w:hyperlink r:id="rId8" w:history="1">
        <w:r>
          <w:rPr>
            <w:color w:val="0000FF"/>
          </w:rPr>
          <w:t xml:space="preserve">главой </w:t>
        </w:r>
        <w:r>
          <w:rPr>
            <w:color w:val="0000FF"/>
          </w:rPr>
          <w:lastRenderedPageBreak/>
          <w:t>59</w:t>
        </w:r>
      </w:hyperlink>
      <w:r>
        <w:t xml:space="preserve"> Гражданского кодекса Российской Федерации и </w:t>
      </w:r>
      <w:hyperlink r:id="rId9" w:history="1">
        <w:r>
          <w:rPr>
            <w:color w:val="0000FF"/>
          </w:rPr>
          <w:t>ст. 151</w:t>
        </w:r>
      </w:hyperlink>
      <w:r>
        <w:t xml:space="preserve"> Гражданского кодекса Российской Федерации.</w:t>
      </w:r>
    </w:p>
    <w:p w:rsidR="00621D79" w:rsidRDefault="00621D7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ст. 151</w:t>
        </w:r>
      </w:hyperlink>
      <w:r>
        <w:t xml:space="preserve"> Гражданского кодекса Российской Федерации,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621D79" w:rsidRDefault="00621D79">
      <w:pPr>
        <w:pStyle w:val="ConsPlusNonformat"/>
        <w:spacing w:before="200"/>
        <w:jc w:val="both"/>
      </w:pPr>
      <w:r>
        <w:t xml:space="preserve">    </w:t>
      </w:r>
      <w:proofErr w:type="gramStart"/>
      <w:r>
        <w:t>Требование  (</w:t>
      </w:r>
      <w:proofErr w:type="gramEnd"/>
      <w:r>
        <w:t>претензию)  истца  от  "___"__________  ____  г. N _____ о</w:t>
      </w:r>
    </w:p>
    <w:p w:rsidR="00621D79" w:rsidRDefault="00621D79">
      <w:pPr>
        <w:pStyle w:val="ConsPlusNonformat"/>
        <w:jc w:val="both"/>
      </w:pPr>
      <w:proofErr w:type="gramStart"/>
      <w:r>
        <w:t>возмещении  причиненного</w:t>
      </w:r>
      <w:proofErr w:type="gramEnd"/>
      <w:r>
        <w:t xml:space="preserve">  ребенку  вреда  в размере _______ (_____________)</w:t>
      </w:r>
    </w:p>
    <w:p w:rsidR="00621D79" w:rsidRDefault="00621D79">
      <w:pPr>
        <w:pStyle w:val="ConsPlusNonformat"/>
        <w:jc w:val="both"/>
      </w:pPr>
      <w:r>
        <w:t xml:space="preserve">рублей    ответчик    добровольно    не    </w:t>
      </w:r>
      <w:proofErr w:type="gramStart"/>
      <w:r>
        <w:t xml:space="preserve">удовлетворил,   </w:t>
      </w:r>
      <w:proofErr w:type="gramEnd"/>
      <w:r>
        <w:t xml:space="preserve"> сославшись   на</w:t>
      </w:r>
    </w:p>
    <w:p w:rsidR="00621D79" w:rsidRDefault="00621D79">
      <w:pPr>
        <w:pStyle w:val="ConsPlusNonformat"/>
        <w:jc w:val="both"/>
      </w:pPr>
      <w:r>
        <w:t>___________________________________________________________________________</w:t>
      </w:r>
    </w:p>
    <w:p w:rsidR="00621D79" w:rsidRDefault="00621D79">
      <w:pPr>
        <w:pStyle w:val="ConsPlusNonformat"/>
        <w:jc w:val="both"/>
      </w:pPr>
      <w:r>
        <w:t xml:space="preserve">                             (мотивы отказа)</w:t>
      </w:r>
    </w:p>
    <w:p w:rsidR="00621D79" w:rsidRDefault="00621D79">
      <w:pPr>
        <w:pStyle w:val="ConsPlusNonformat"/>
        <w:jc w:val="both"/>
      </w:pPr>
      <w:r>
        <w:t>(или: осталось без ответа), что подтверждается ___________________________.</w:t>
      </w:r>
    </w:p>
    <w:p w:rsidR="00621D79" w:rsidRDefault="00621D79">
      <w:pPr>
        <w:pStyle w:val="ConsPlusNonformat"/>
        <w:jc w:val="both"/>
      </w:pPr>
      <w:r>
        <w:t xml:space="preserve">    На  основании  вышеизложенного, руководствуясь </w:t>
      </w:r>
      <w:hyperlink r:id="rId11" w:history="1">
        <w:r>
          <w:rPr>
            <w:color w:val="0000FF"/>
          </w:rPr>
          <w:t>ст. ст. 151</w:t>
        </w:r>
      </w:hyperlink>
      <w:r>
        <w:t xml:space="preserve">, </w:t>
      </w:r>
      <w:hyperlink r:id="rId12" w:history="1">
        <w:r>
          <w:rPr>
            <w:color w:val="0000FF"/>
          </w:rPr>
          <w:t>1064</w:t>
        </w:r>
      </w:hyperlink>
      <w:r>
        <w:t xml:space="preserve">, </w:t>
      </w:r>
      <w:hyperlink r:id="rId13" w:history="1">
        <w:r>
          <w:rPr>
            <w:color w:val="0000FF"/>
          </w:rPr>
          <w:t>1087</w:t>
        </w:r>
      </w:hyperlink>
      <w:r>
        <w:t>,</w:t>
      </w:r>
    </w:p>
    <w:p w:rsidR="00621D79" w:rsidRDefault="00654E85">
      <w:pPr>
        <w:pStyle w:val="ConsPlusNonformat"/>
        <w:jc w:val="both"/>
      </w:pPr>
      <w:hyperlink r:id="rId14" w:history="1">
        <w:r w:rsidR="00621D79">
          <w:rPr>
            <w:color w:val="0000FF"/>
          </w:rPr>
          <w:t>1099</w:t>
        </w:r>
      </w:hyperlink>
      <w:r w:rsidR="00621D79">
        <w:t xml:space="preserve">   Гражданского   кодекса   Российской  Федерации,  </w:t>
      </w:r>
      <w:hyperlink r:id="rId15" w:history="1">
        <w:r w:rsidR="00621D79">
          <w:rPr>
            <w:color w:val="0000FF"/>
          </w:rPr>
          <w:t>ст.  ст.  131</w:t>
        </w:r>
      </w:hyperlink>
      <w:r w:rsidR="00621D79">
        <w:t xml:space="preserve">,  </w:t>
      </w:r>
      <w:hyperlink r:id="rId16" w:history="1">
        <w:r w:rsidR="00621D79">
          <w:rPr>
            <w:color w:val="0000FF"/>
          </w:rPr>
          <w:t>132</w:t>
        </w:r>
      </w:hyperlink>
    </w:p>
    <w:p w:rsidR="00621D79" w:rsidRDefault="00621D79">
      <w:pPr>
        <w:pStyle w:val="ConsPlusNonformat"/>
        <w:jc w:val="both"/>
      </w:pPr>
      <w:r>
        <w:t>Гражданского процессуального кодекса Российской Федерации, прошу:</w:t>
      </w:r>
    </w:p>
    <w:p w:rsidR="00621D79" w:rsidRDefault="00621D79">
      <w:pPr>
        <w:pStyle w:val="ConsPlusNonformat"/>
        <w:jc w:val="both"/>
      </w:pPr>
    </w:p>
    <w:p w:rsidR="00621D79" w:rsidRDefault="00621D79">
      <w:pPr>
        <w:pStyle w:val="ConsPlusNonformat"/>
        <w:jc w:val="both"/>
      </w:pPr>
      <w:r>
        <w:t xml:space="preserve">    1.    Взыскать    с    ответчика    в   пользу   истца   ______________</w:t>
      </w:r>
    </w:p>
    <w:p w:rsidR="00621D79" w:rsidRDefault="00621D79">
      <w:pPr>
        <w:pStyle w:val="ConsPlusNonformat"/>
        <w:jc w:val="both"/>
      </w:pPr>
      <w:r>
        <w:t>(_________________</w:t>
      </w:r>
      <w:proofErr w:type="gramStart"/>
      <w:r>
        <w:t>_)  рублей</w:t>
      </w:r>
      <w:proofErr w:type="gramEnd"/>
      <w:r>
        <w:t>, в счет возмещения вреда, причиненного ребенку</w:t>
      </w:r>
    </w:p>
    <w:p w:rsidR="00621D79" w:rsidRDefault="00621D79">
      <w:pPr>
        <w:pStyle w:val="ConsPlusNonformat"/>
        <w:jc w:val="both"/>
      </w:pPr>
      <w:r>
        <w:t>______________________________.</w:t>
      </w:r>
    </w:p>
    <w:p w:rsidR="00621D79" w:rsidRDefault="00621D79">
      <w:pPr>
        <w:pStyle w:val="ConsPlusNonformat"/>
        <w:jc w:val="both"/>
      </w:pPr>
      <w:r>
        <w:t xml:space="preserve">       (Ф.И.О. ребенка)</w:t>
      </w:r>
    </w:p>
    <w:p w:rsidR="00621D79" w:rsidRDefault="00621D79">
      <w:pPr>
        <w:pStyle w:val="ConsPlusNonformat"/>
        <w:jc w:val="both"/>
      </w:pPr>
      <w:r>
        <w:t xml:space="preserve">    2.  </w:t>
      </w:r>
      <w:proofErr w:type="gramStart"/>
      <w:r>
        <w:t>Взыскать  с</w:t>
      </w:r>
      <w:proofErr w:type="gramEnd"/>
      <w:r>
        <w:t xml:space="preserve">  ответчика  в пользу истца _______ (__________________)</w:t>
      </w:r>
    </w:p>
    <w:p w:rsidR="00621D79" w:rsidRDefault="00621D79">
      <w:pPr>
        <w:pStyle w:val="ConsPlusNonformat"/>
        <w:jc w:val="both"/>
      </w:pPr>
      <w:proofErr w:type="gramStart"/>
      <w:r>
        <w:t>рублей,  составляющие</w:t>
      </w:r>
      <w:proofErr w:type="gramEnd"/>
      <w:r>
        <w:t xml:space="preserve">  компенсацию  морального  вреда, причиненного ребенку</w:t>
      </w:r>
    </w:p>
    <w:p w:rsidR="00621D79" w:rsidRDefault="00621D79">
      <w:pPr>
        <w:pStyle w:val="ConsPlusNonformat"/>
        <w:jc w:val="both"/>
      </w:pPr>
      <w:r>
        <w:t>________________________________.</w:t>
      </w:r>
    </w:p>
    <w:p w:rsidR="00621D79" w:rsidRDefault="00621D79">
      <w:pPr>
        <w:pStyle w:val="ConsPlusNonformat"/>
        <w:jc w:val="both"/>
      </w:pPr>
      <w:r>
        <w:t xml:space="preserve">         (Ф.И.О. ребенка)</w:t>
      </w:r>
    </w:p>
    <w:p w:rsidR="00621D79" w:rsidRDefault="00621D79">
      <w:pPr>
        <w:pStyle w:val="ConsPlusNormal"/>
        <w:ind w:firstLine="540"/>
        <w:jc w:val="both"/>
      </w:pPr>
    </w:p>
    <w:p w:rsidR="00621D79" w:rsidRDefault="00621D79">
      <w:pPr>
        <w:pStyle w:val="ConsPlusNormal"/>
        <w:ind w:firstLine="540"/>
        <w:jc w:val="both"/>
      </w:pPr>
      <w:r>
        <w:t>Приложение:</w:t>
      </w:r>
    </w:p>
    <w:p w:rsidR="00621D79" w:rsidRDefault="00621D79" w:rsidP="00E24AD0">
      <w:pPr>
        <w:pStyle w:val="ConsPlusNormal"/>
        <w:ind w:firstLine="539"/>
        <w:jc w:val="both"/>
      </w:pPr>
      <w:r>
        <w:t>1. Документы, подтверждающие статус истца, как представителя ребенка.</w:t>
      </w:r>
    </w:p>
    <w:p w:rsidR="00621D79" w:rsidRDefault="00621D79" w:rsidP="00E24AD0">
      <w:pPr>
        <w:pStyle w:val="ConsPlusNormal"/>
        <w:ind w:firstLine="539"/>
        <w:jc w:val="both"/>
      </w:pPr>
      <w:r>
        <w:t>2. Документы, подтверждающие причинение вреда ребенку.</w:t>
      </w:r>
    </w:p>
    <w:p w:rsidR="00621D79" w:rsidRDefault="00621D79" w:rsidP="00E24AD0">
      <w:pPr>
        <w:pStyle w:val="ConsPlusNormal"/>
        <w:ind w:firstLine="539"/>
        <w:jc w:val="both"/>
      </w:pPr>
      <w:r>
        <w:t>3. Документы, подтверждающие ответственность ответчика за причиненный ребенку вред.</w:t>
      </w:r>
    </w:p>
    <w:p w:rsidR="00621D79" w:rsidRDefault="00621D79" w:rsidP="00E24AD0">
      <w:pPr>
        <w:pStyle w:val="ConsPlusNormal"/>
        <w:ind w:firstLine="539"/>
        <w:jc w:val="both"/>
      </w:pPr>
      <w:r>
        <w:t>4. Расчет суммы исковых требований.</w:t>
      </w:r>
    </w:p>
    <w:p w:rsidR="00621D79" w:rsidRDefault="00621D79" w:rsidP="00E24AD0">
      <w:pPr>
        <w:pStyle w:val="ConsPlusNormal"/>
        <w:ind w:firstLine="539"/>
        <w:jc w:val="both"/>
      </w:pPr>
      <w:r>
        <w:t>5. Копия требования (претензии) истца от "___"__________ ____ г. N ___.</w:t>
      </w:r>
    </w:p>
    <w:p w:rsidR="00621D79" w:rsidRDefault="00621D79" w:rsidP="00E24AD0">
      <w:pPr>
        <w:pStyle w:val="ConsPlusNormal"/>
        <w:ind w:firstLine="539"/>
        <w:jc w:val="both"/>
      </w:pPr>
      <w:r>
        <w:t>6. Доказательства отказа ответчика от удовлетворения требования (претензии) истца.</w:t>
      </w:r>
    </w:p>
    <w:p w:rsidR="00621D79" w:rsidRDefault="00621D79" w:rsidP="00E24AD0">
      <w:pPr>
        <w:pStyle w:val="ConsPlusNormal"/>
        <w:ind w:firstLine="539"/>
        <w:jc w:val="both"/>
      </w:pPr>
      <w:r>
        <w:t>7. Копии искового заявления и приложенных к нему документов ответчику.</w:t>
      </w:r>
    </w:p>
    <w:p w:rsidR="00621D79" w:rsidRDefault="00621D79" w:rsidP="00E24AD0">
      <w:pPr>
        <w:pStyle w:val="ConsPlusNormal"/>
        <w:ind w:firstLine="539"/>
        <w:jc w:val="both"/>
      </w:pPr>
      <w:r>
        <w:t>8. Документ, подтверждающий уплату государственной пошлины.</w:t>
      </w:r>
    </w:p>
    <w:p w:rsidR="00621D79" w:rsidRDefault="00621D79" w:rsidP="00E24AD0">
      <w:pPr>
        <w:pStyle w:val="ConsPlusNormal"/>
        <w:ind w:firstLine="539"/>
        <w:jc w:val="both"/>
      </w:pPr>
      <w:r>
        <w:t>9. Доверенность представителя от "___"__________ ____ г. N ___ (если исковое заявление подписывается представителем истца).</w:t>
      </w:r>
    </w:p>
    <w:p w:rsidR="00621D79" w:rsidRDefault="00621D79" w:rsidP="00E24AD0">
      <w:pPr>
        <w:pStyle w:val="ConsPlusNormal"/>
        <w:ind w:firstLine="539"/>
        <w:jc w:val="both"/>
      </w:pPr>
      <w:r>
        <w:t>10. Иные документы, подтверждающие обстоятельства, на которых истец основывает свои требования.</w:t>
      </w:r>
    </w:p>
    <w:p w:rsidR="00621D79" w:rsidRDefault="00621D79" w:rsidP="00E24AD0">
      <w:pPr>
        <w:pStyle w:val="ConsPlusNormal"/>
        <w:ind w:firstLine="539"/>
        <w:jc w:val="both"/>
      </w:pPr>
    </w:p>
    <w:p w:rsidR="00621D79" w:rsidRDefault="00621D79">
      <w:pPr>
        <w:pStyle w:val="ConsPlusNormal"/>
        <w:ind w:firstLine="540"/>
        <w:jc w:val="both"/>
      </w:pPr>
      <w:r>
        <w:t>"___"__________ ____ г.</w:t>
      </w:r>
    </w:p>
    <w:p w:rsidR="00621D79" w:rsidRDefault="00621D79">
      <w:pPr>
        <w:pStyle w:val="ConsPlusNormal"/>
        <w:ind w:firstLine="540"/>
        <w:jc w:val="both"/>
      </w:pPr>
    </w:p>
    <w:p w:rsidR="00621D79" w:rsidRDefault="00621D79">
      <w:pPr>
        <w:pStyle w:val="ConsPlusNonformat"/>
        <w:jc w:val="both"/>
      </w:pPr>
      <w:r>
        <w:t xml:space="preserve">    Истец (представитель):</w:t>
      </w:r>
    </w:p>
    <w:p w:rsidR="00621D79" w:rsidRDefault="00621D79">
      <w:pPr>
        <w:pStyle w:val="ConsPlusNonformat"/>
        <w:jc w:val="both"/>
      </w:pPr>
      <w:r>
        <w:t xml:space="preserve">    ________________/__________________________________________/</w:t>
      </w:r>
    </w:p>
    <w:p w:rsidR="00621D79" w:rsidRDefault="00621D79">
      <w:pPr>
        <w:pStyle w:val="ConsPlusNonformat"/>
        <w:jc w:val="both"/>
      </w:pPr>
      <w:r>
        <w:t xml:space="preserve">        (</w:t>
      </w:r>
      <w:proofErr w:type="gramStart"/>
      <w:r>
        <w:t xml:space="preserve">подпись)   </w:t>
      </w:r>
      <w:proofErr w:type="gramEnd"/>
      <w:r>
        <w:t xml:space="preserve">                   (Ф.И.О.)</w:t>
      </w:r>
    </w:p>
    <w:p w:rsidR="00621D79" w:rsidRDefault="00621D79" w:rsidP="00E24AD0">
      <w:pPr>
        <w:pStyle w:val="ConsPlusNormal"/>
        <w:ind w:firstLine="539"/>
        <w:jc w:val="both"/>
      </w:pPr>
      <w:r>
        <w:t>Информация для сведения:</w:t>
      </w:r>
    </w:p>
    <w:p w:rsidR="00621D79" w:rsidRDefault="00621D79" w:rsidP="00E24AD0">
      <w:pPr>
        <w:pStyle w:val="ConsPlusNormal"/>
        <w:ind w:firstLine="539"/>
        <w:jc w:val="both"/>
      </w:pPr>
      <w:bookmarkStart w:id="1" w:name="P97"/>
      <w:bookmarkEnd w:id="1"/>
      <w:r>
        <w:t>&lt;1&gt; При цене иска, не превышающей пятидесяти тысяч рублей, в качестве суда первой инстанции спор рассматривает мировой судья (</w:t>
      </w:r>
      <w:hyperlink r:id="rId17" w:history="1">
        <w:r>
          <w:rPr>
            <w:color w:val="0000FF"/>
          </w:rPr>
          <w:t>п. 5 ч. 1 ст. 23</w:t>
        </w:r>
      </w:hyperlink>
      <w:r>
        <w:t xml:space="preserve"> Гражданского процессуального кодекса Российской Федерации), свыше пятидесяти тысяч рублей - в качестве суда первой инстанции спор рассматривает районный суд (</w:t>
      </w:r>
      <w:hyperlink r:id="rId18" w:history="1">
        <w:r>
          <w:rPr>
            <w:color w:val="0000FF"/>
          </w:rPr>
          <w:t>ст. 24</w:t>
        </w:r>
      </w:hyperlink>
      <w:r>
        <w:t xml:space="preserve"> Гражданского процессуального кодекса Российской Федерации).</w:t>
      </w:r>
    </w:p>
    <w:p w:rsidR="00621D79" w:rsidRDefault="00621D79" w:rsidP="00E24AD0">
      <w:pPr>
        <w:pStyle w:val="ConsPlusNormal"/>
        <w:ind w:firstLine="539"/>
        <w:jc w:val="both"/>
      </w:pPr>
      <w:bookmarkStart w:id="2" w:name="P98"/>
      <w:bookmarkEnd w:id="2"/>
      <w:r>
        <w:t xml:space="preserve">&lt;2&gt; Цена иска по искам о взыскании денежных средств, согласно </w:t>
      </w:r>
      <w:hyperlink r:id="rId19" w:history="1">
        <w:r>
          <w:rPr>
            <w:color w:val="0000FF"/>
          </w:rPr>
          <w:t>п. 1 ч. 1 ст. 91</w:t>
        </w:r>
      </w:hyperlink>
      <w:r>
        <w:t xml:space="preserve"> Гражданского процессуального кодекса Российской Федерации, определяется исходя из взыскиваемой денежной суммы.</w:t>
      </w:r>
    </w:p>
    <w:p w:rsidR="00621D79" w:rsidRDefault="00621D79" w:rsidP="00E24AD0">
      <w:pPr>
        <w:pStyle w:val="ConsPlusNormal"/>
        <w:ind w:firstLine="539"/>
        <w:jc w:val="both"/>
        <w:rPr>
          <w:sz w:val="2"/>
          <w:szCs w:val="2"/>
        </w:rPr>
      </w:pPr>
      <w:bookmarkStart w:id="3" w:name="P99"/>
      <w:bookmarkEnd w:id="3"/>
      <w:r>
        <w:t xml:space="preserve">&lt;3&gt; Госпошлина при подаче искового заявления имущественного характера, административного искового заявления имущественного характера, подлежащего оценке, определяется в соответствии с </w:t>
      </w:r>
      <w:hyperlink r:id="rId20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 п. 1 ст. 333.19</w:t>
        </w:r>
      </w:hyperlink>
      <w:r>
        <w:t xml:space="preserve"> Налогового кодекса Российской Федерации.</w:t>
      </w:r>
    </w:p>
    <w:p w:rsidR="000B5E85" w:rsidRDefault="000B5E85"/>
    <w:sectPr w:rsidR="000B5E85" w:rsidSect="00E24A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79"/>
    <w:rsid w:val="000B5E85"/>
    <w:rsid w:val="00621D79"/>
    <w:rsid w:val="00654E85"/>
    <w:rsid w:val="00E2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60964-36F3-43DB-856B-C74518B0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1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1D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1D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5F2C620DA0E69B01BAD022599960305522DCA999672807904B6F79D516DCFC456C01B78260602AwA49E" TargetMode="External"/><Relationship Id="rId13" Type="http://schemas.openxmlformats.org/officeDocument/2006/relationships/hyperlink" Target="consultantplus://offline/ref=7B5F2C620DA0E69B01BAD022599960305522DCA999672807904B6F79D516DCFC456C01B782606023wA4BE" TargetMode="External"/><Relationship Id="rId18" Type="http://schemas.openxmlformats.org/officeDocument/2006/relationships/hyperlink" Target="consultantplus://offline/ref=7B5F2C620DA0E69B01BAD022599960305521D9AA9E642807904B6F79D516DCFC456C01B782626728wA4F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B5F2C620DA0E69B01BAD022599960305522DCA999672807904B6F79D516DCFC456C01B78260612FwA4AE" TargetMode="External"/><Relationship Id="rId12" Type="http://schemas.openxmlformats.org/officeDocument/2006/relationships/hyperlink" Target="consultantplus://offline/ref=7B5F2C620DA0E69B01BAD022599960305522DCA999672807904B6F79D516DCFC456C01B78260602AwA4BE" TargetMode="External"/><Relationship Id="rId17" Type="http://schemas.openxmlformats.org/officeDocument/2006/relationships/hyperlink" Target="consultantplus://offline/ref=7B5F2C620DA0E69B01BAD022599960305521D9AA9E642807904B6F79D516DCFC456C01B78260642DwA4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5F2C620DA0E69B01BAD022599960305521D9AA9E642807904B6F79D516DCFC456C01B78262602EwA4EE" TargetMode="External"/><Relationship Id="rId20" Type="http://schemas.openxmlformats.org/officeDocument/2006/relationships/hyperlink" Target="consultantplus://offline/ref=7B5F2C620DA0E69B01BAD02259996030552BD9AB96602807904B6F79D516DCFC456C01B780656Fw24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B5F2C620DA0E69B01BAD022599960305522DCA999672807904B6F79D516DCFC456C01B782606023wA4AE" TargetMode="External"/><Relationship Id="rId11" Type="http://schemas.openxmlformats.org/officeDocument/2006/relationships/hyperlink" Target="consultantplus://offline/ref=7B5F2C620DA0E69B01BAD022599960305521D8A596612807904B6F79D516DCFC456C01B782626E2DwA48E" TargetMode="External"/><Relationship Id="rId5" Type="http://schemas.openxmlformats.org/officeDocument/2006/relationships/hyperlink" Target="consultantplus://offline/ref=7B5F2C620DA0E69B01BAD022599960305522DCA999672807904B6F79D516DCFC456C01B78260602AwA4AE" TargetMode="External"/><Relationship Id="rId15" Type="http://schemas.openxmlformats.org/officeDocument/2006/relationships/hyperlink" Target="consultantplus://offline/ref=7B5F2C620DA0E69B01BAD022599960305521D9AA9E642807904B6F79D516DCFC456C01B782626028wA45E" TargetMode="External"/><Relationship Id="rId10" Type="http://schemas.openxmlformats.org/officeDocument/2006/relationships/hyperlink" Target="consultantplus://offline/ref=7B5F2C620DA0E69B01BAD022599960305521D8A596612807904B6F79D516DCFC456C01B782626E2DwA48E" TargetMode="External"/><Relationship Id="rId19" Type="http://schemas.openxmlformats.org/officeDocument/2006/relationships/hyperlink" Target="consultantplus://offline/ref=7B5F2C620DA0E69B01BAD022599960305521D9AA9E642807904B6F79D516DCFC456C01B782626228wA4AE" TargetMode="External"/><Relationship Id="rId4" Type="http://schemas.openxmlformats.org/officeDocument/2006/relationships/hyperlink" Target="consultantplus://offline/ref=7B5F2C620DA0E69B01BAD022599960305521D9AA9E642807904B6F79D516DCFC456C01B782626429wA4DE" TargetMode="External"/><Relationship Id="rId9" Type="http://schemas.openxmlformats.org/officeDocument/2006/relationships/hyperlink" Target="consultantplus://offline/ref=7B5F2C620DA0E69B01BAD022599960305521D8A596612807904B6F79D516DCFC456C01B782626E2DwA48E" TargetMode="External"/><Relationship Id="rId14" Type="http://schemas.openxmlformats.org/officeDocument/2006/relationships/hyperlink" Target="consultantplus://offline/ref=7B5F2C620DA0E69B01BAD022599960305522DCA999672807904B6F79D516DCFC456C01B78260612FwA4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Стоянович Елена Анатольевна</dc:creator>
  <cp:keywords/>
  <dc:description/>
  <cp:lastModifiedBy>Стоянович Елена Анатольевна</cp:lastModifiedBy>
  <cp:revision>2</cp:revision>
  <dcterms:created xsi:type="dcterms:W3CDTF">2024-09-03T09:20:00Z</dcterms:created>
  <dcterms:modified xsi:type="dcterms:W3CDTF">2024-09-03T09:20:00Z</dcterms:modified>
</cp:coreProperties>
</file>